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9" w:rsidRDefault="00082269" w:rsidP="002F1D6E">
      <w:pPr>
        <w:jc w:val="center"/>
        <w:rPr>
          <w:b/>
          <w:bCs/>
          <w:i/>
          <w:iCs/>
          <w:w w:val="109"/>
          <w:sz w:val="28"/>
          <w:szCs w:val="28"/>
        </w:rPr>
      </w:pPr>
    </w:p>
    <w:p w:rsidR="00082269" w:rsidRDefault="00082269" w:rsidP="002F1D6E">
      <w:pPr>
        <w:jc w:val="center"/>
        <w:rPr>
          <w:b/>
          <w:bCs/>
          <w:i/>
          <w:iCs/>
          <w:w w:val="109"/>
          <w:sz w:val="28"/>
          <w:szCs w:val="28"/>
        </w:rPr>
      </w:pPr>
    </w:p>
    <w:p w:rsidR="004065D9" w:rsidRDefault="00887BA4" w:rsidP="002F1D6E">
      <w:pPr>
        <w:jc w:val="center"/>
        <w:rPr>
          <w:b/>
          <w:bCs/>
          <w:i/>
          <w:iCs/>
          <w:w w:val="109"/>
          <w:sz w:val="28"/>
          <w:szCs w:val="28"/>
        </w:rPr>
      </w:pPr>
      <w:r>
        <w:rPr>
          <w:b/>
          <w:bCs/>
          <w:i/>
          <w:iCs/>
          <w:w w:val="109"/>
          <w:sz w:val="28"/>
          <w:szCs w:val="28"/>
        </w:rPr>
        <w:t>PROCURA SPECIALA</w:t>
      </w:r>
    </w:p>
    <w:p w:rsidR="0040085E" w:rsidRDefault="0040085E" w:rsidP="0040085E">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40085E" w:rsidRDefault="0040085E" w:rsidP="0040085E">
      <w:pPr>
        <w:pStyle w:val="NoSpacing"/>
        <w:jc w:val="center"/>
        <w:rPr>
          <w:i/>
          <w:w w:val="120"/>
          <w:sz w:val="24"/>
          <w:szCs w:val="24"/>
        </w:rPr>
      </w:pPr>
      <w:r>
        <w:rPr>
          <w:i/>
          <w:w w:val="120"/>
          <w:sz w:val="24"/>
          <w:szCs w:val="24"/>
        </w:rPr>
        <w:t>din data de 2</w:t>
      </w:r>
      <w:r w:rsidR="003620CC">
        <w:rPr>
          <w:i/>
          <w:w w:val="120"/>
          <w:sz w:val="24"/>
          <w:szCs w:val="24"/>
        </w:rPr>
        <w:t>7</w:t>
      </w:r>
      <w:r>
        <w:rPr>
          <w:i/>
          <w:w w:val="120"/>
          <w:sz w:val="24"/>
          <w:szCs w:val="24"/>
        </w:rPr>
        <w:t xml:space="preserve"> / 2</w:t>
      </w:r>
      <w:r w:rsidR="003620CC">
        <w:rPr>
          <w:i/>
          <w:w w:val="120"/>
          <w:sz w:val="24"/>
          <w:szCs w:val="24"/>
        </w:rPr>
        <w:t>8</w:t>
      </w:r>
      <w:r>
        <w:rPr>
          <w:i/>
          <w:w w:val="120"/>
          <w:sz w:val="24"/>
          <w:szCs w:val="24"/>
        </w:rPr>
        <w:t xml:space="preserve"> aprilie 202</w:t>
      </w:r>
      <w:r w:rsidR="003E2593">
        <w:rPr>
          <w:i/>
          <w:w w:val="120"/>
          <w:sz w:val="24"/>
          <w:szCs w:val="24"/>
        </w:rPr>
        <w:t>2</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40085E" w:rsidRDefault="0040085E" w:rsidP="0040085E">
      <w:pPr>
        <w:pStyle w:val="NoSpacing"/>
        <w:jc w:val="center"/>
        <w:rPr>
          <w:i/>
        </w:rPr>
      </w:pPr>
      <w:r>
        <w:rPr>
          <w:i/>
        </w:rPr>
        <w:t>SAU</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40085E" w:rsidRDefault="0040085E" w:rsidP="0040085E">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40085E" w:rsidRDefault="0040085E" w:rsidP="0040085E">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CC2988" w:rsidRPr="00CC2988" w:rsidRDefault="0040085E" w:rsidP="00CC2988">
      <w:pPr>
        <w:rPr>
          <w:i/>
          <w:iCs/>
          <w:sz w:val="24"/>
          <w:szCs w:val="24"/>
          <w:highlight w:val="lightGray"/>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r w:rsidR="00CC2988">
        <w:rPr>
          <w:i/>
          <w:sz w:val="24"/>
          <w:szCs w:val="24"/>
          <w:lang w:bidi="he-IL"/>
        </w:rPr>
        <w:t xml:space="preserve">                              </w:t>
      </w:r>
      <w:r w:rsidR="00CC2988" w:rsidRPr="00CC2988">
        <w:rPr>
          <w:i/>
          <w:sz w:val="24"/>
          <w:szCs w:val="24"/>
          <w:lang w:bidi="he-IL"/>
        </w:rPr>
        <w:t xml:space="preserve">Prin prezenta desemnez pe d-l/d-na </w:t>
      </w:r>
      <w:r w:rsidR="00CC2988" w:rsidRPr="00CC2988">
        <w:rPr>
          <w:i/>
          <w:sz w:val="24"/>
          <w:szCs w:val="24"/>
          <w:u w:val="single"/>
        </w:rPr>
        <w:t xml:space="preserve">                                                                      </w:t>
      </w:r>
      <w:r w:rsidR="00CC2988" w:rsidRPr="00CC2988">
        <w:rPr>
          <w:i/>
          <w:sz w:val="24"/>
          <w:szCs w:val="24"/>
        </w:rPr>
        <w:tab/>
        <w:t xml:space="preserve"> </w:t>
      </w:r>
      <w:r w:rsidR="00CC2988" w:rsidRPr="00CC2988">
        <w:rPr>
          <w:i/>
          <w:iCs/>
          <w:sz w:val="24"/>
          <w:szCs w:val="24"/>
        </w:rPr>
        <w:t>[</w:t>
      </w:r>
      <w:r w:rsidR="00CC2988" w:rsidRPr="00CC2988">
        <w:rPr>
          <w:i/>
          <w:iCs/>
          <w:sz w:val="24"/>
          <w:szCs w:val="24"/>
          <w:highlight w:val="lightGray"/>
        </w:rPr>
        <w:t xml:space="preserve">numele </w:t>
      </w:r>
    </w:p>
    <w:p w:rsidR="00CC2988" w:rsidRDefault="00CC2988" w:rsidP="00CC2988">
      <w:pPr>
        <w:pStyle w:val="Style"/>
        <w:tabs>
          <w:tab w:val="right" w:leader="underscore" w:pos="6340"/>
          <w:tab w:val="right" w:leader="underscore" w:pos="8308"/>
        </w:tabs>
        <w:spacing w:before="100" w:beforeAutospacing="1" w:after="100" w:afterAutospacing="1"/>
        <w:rPr>
          <w:i/>
        </w:rPr>
      </w:pPr>
      <w:r w:rsidRPr="00CC2988">
        <w:rPr>
          <w:i/>
          <w:iCs/>
          <w:highlight w:val="lightGray"/>
        </w:rPr>
        <w:t>imputernicitului</w:t>
      </w:r>
      <w:r>
        <w:rPr>
          <w:i/>
          <w:iCs/>
        </w:rPr>
        <w:t xml:space="preserve">], </w:t>
      </w:r>
      <w:r>
        <w:rPr>
          <w:i/>
        </w:rPr>
        <w:t xml:space="preserve">cetatean </w:t>
      </w:r>
      <w:r>
        <w:rPr>
          <w:i/>
          <w:u w:val="single"/>
        </w:rPr>
        <w:t xml:space="preserve">                                </w:t>
      </w:r>
      <w:r>
        <w:rPr>
          <w:i/>
          <w:iCs/>
        </w:rPr>
        <w:t>[</w:t>
      </w:r>
      <w:r w:rsidRPr="00CC2988">
        <w:rPr>
          <w:i/>
          <w:iCs/>
          <w:highlight w:val="lightGray"/>
        </w:rPr>
        <w:t>nationalitate</w:t>
      </w:r>
      <w:r>
        <w:rPr>
          <w:i/>
          <w:iCs/>
        </w:rPr>
        <w:t xml:space="preserve">], </w:t>
      </w:r>
      <w:r>
        <w:rPr>
          <w:i/>
        </w:rPr>
        <w:t xml:space="preserve">domiciliat in </w:t>
      </w:r>
      <w:r>
        <w:rPr>
          <w:i/>
          <w:u w:val="single"/>
        </w:rPr>
        <w:t xml:space="preserve">                         </w:t>
      </w:r>
      <w:r>
        <w:rPr>
          <w:i/>
        </w:rPr>
        <w:t xml:space="preserve"> .</w:t>
      </w:r>
      <w:r>
        <w:rPr>
          <w:i/>
          <w:u w:val="single"/>
        </w:rPr>
        <w:t xml:space="preserve">                                                                     </w:t>
      </w:r>
      <w:r>
        <w:rPr>
          <w:i/>
        </w:rPr>
        <w:t xml:space="preserve"> </w:t>
      </w:r>
    </w:p>
    <w:p w:rsidR="00CC2988" w:rsidRDefault="00CC2988" w:rsidP="00CC2988">
      <w:pPr>
        <w:pStyle w:val="Style"/>
        <w:tabs>
          <w:tab w:val="right" w:leader="underscore" w:pos="6340"/>
          <w:tab w:val="right" w:leader="underscore" w:pos="8313"/>
        </w:tabs>
        <w:spacing w:before="100" w:beforeAutospacing="1" w:after="100" w:afterAutospacing="1"/>
        <w:rPr>
          <w:i/>
        </w:rPr>
      </w:pPr>
      <w:r>
        <w:rPr>
          <w:i/>
        </w:rPr>
        <w:t xml:space="preserve"> </w:t>
      </w:r>
      <w:r>
        <w:rPr>
          <w:i/>
          <w:u w:val="single"/>
        </w:rPr>
        <w:t xml:space="preserve">                                                                             </w:t>
      </w:r>
      <w:r>
        <w:rPr>
          <w:i/>
        </w:rPr>
        <w:t xml:space="preserve">identificat(a) cu pasaport / carte de identitate </w:t>
      </w:r>
    </w:p>
    <w:p w:rsidR="00CC2988" w:rsidRDefault="00CC2988" w:rsidP="00CC2988">
      <w:pPr>
        <w:pStyle w:val="Style"/>
        <w:tabs>
          <w:tab w:val="right" w:leader="underscore" w:pos="6340"/>
          <w:tab w:val="right" w:leader="underscore" w:pos="8313"/>
        </w:tabs>
        <w:spacing w:before="100" w:beforeAutospacing="1" w:after="100" w:afterAutospacing="1"/>
        <w:rPr>
          <w:i/>
          <w:lang w:bidi="he-IL"/>
        </w:rPr>
      </w:pPr>
      <w:r>
        <w:rPr>
          <w:i/>
        </w:rPr>
        <w:t>seria</w:t>
      </w:r>
      <w:r>
        <w:rPr>
          <w:i/>
          <w:u w:val="single"/>
        </w:rPr>
        <w:t xml:space="preserve">           </w:t>
      </w:r>
      <w:r>
        <w:rPr>
          <w:i/>
        </w:rPr>
        <w:t xml:space="preserve"> nr. </w:t>
      </w:r>
      <w:r>
        <w:rPr>
          <w:i/>
          <w:u w:val="single"/>
        </w:rPr>
        <w:t xml:space="preserve">                     </w:t>
      </w:r>
      <w:r>
        <w:rPr>
          <w:i/>
        </w:rPr>
        <w:t xml:space="preserve">eliberat(a) de </w:t>
      </w:r>
      <w:r>
        <w:rPr>
          <w:i/>
          <w:u w:val="single"/>
        </w:rPr>
        <w:t xml:space="preserve">                                 .</w:t>
      </w:r>
      <w:r>
        <w:rPr>
          <w:i/>
        </w:rPr>
        <w:t xml:space="preserve">la data de </w:t>
      </w:r>
      <w:r>
        <w:rPr>
          <w:i/>
          <w:u w:val="single"/>
        </w:rPr>
        <w:t xml:space="preserve">                              </w:t>
      </w:r>
      <w:r>
        <w:rPr>
          <w:rFonts w:ascii="Arial" w:hAnsi="Arial" w:cs="Arial"/>
          <w:i/>
          <w:w w:val="200"/>
          <w:lang w:bidi="he-IL"/>
        </w:rPr>
        <w:t>,</w:t>
      </w:r>
    </w:p>
    <w:p w:rsidR="00CC2988" w:rsidRDefault="00CC2988" w:rsidP="00CC2988">
      <w:pPr>
        <w:ind w:firstLine="708"/>
        <w:rPr>
          <w:i/>
          <w:sz w:val="24"/>
          <w:szCs w:val="24"/>
          <w:lang w:bidi="he-IL"/>
        </w:rPr>
      </w:pPr>
      <w:r>
        <w:rPr>
          <w:i/>
          <w:sz w:val="24"/>
          <w:szCs w:val="24"/>
          <w:lang w:bidi="he-IL"/>
        </w:rPr>
        <w:t xml:space="preserve">Ca mandatar si reprezentant autorizat in cadrul Adunarii Generale Ordinare a Actionarilor Societatii care va avea loc in data de </w:t>
      </w:r>
      <w:r>
        <w:rPr>
          <w:b/>
          <w:i/>
          <w:sz w:val="24"/>
          <w:szCs w:val="24"/>
          <w:lang w:bidi="he-IL"/>
        </w:rPr>
        <w:t>27 aprilie 202</w:t>
      </w:r>
      <w:r w:rsidR="003E2593">
        <w:rPr>
          <w:b/>
          <w:i/>
          <w:sz w:val="24"/>
          <w:szCs w:val="24"/>
          <w:lang w:bidi="he-IL"/>
        </w:rPr>
        <w:t>2</w:t>
      </w:r>
      <w:r>
        <w:rPr>
          <w:i/>
          <w:sz w:val="24"/>
          <w:szCs w:val="24"/>
          <w:lang w:bidi="he-IL"/>
        </w:rPr>
        <w:t>, la ora 12</w:t>
      </w:r>
      <w:r>
        <w:rPr>
          <w:i/>
          <w:sz w:val="24"/>
          <w:szCs w:val="24"/>
          <w:vertAlign w:val="superscript"/>
          <w:lang w:bidi="he-IL"/>
        </w:rPr>
        <w:t>00</w:t>
      </w:r>
      <w:r>
        <w:rPr>
          <w:i/>
          <w:sz w:val="24"/>
          <w:szCs w:val="24"/>
          <w:lang w:bidi="he-IL"/>
        </w:rPr>
        <w:t xml:space="preserve">, la sediul Societatii in str. Uzina de Tevi nr. 13, Cordun, Judetul Neamt, Romania sau in cadrul celei de-a doua Adunari Generale Ordinare a Actionarilor Societatii care va avea loc in data de </w:t>
      </w:r>
      <w:r>
        <w:rPr>
          <w:b/>
          <w:i/>
          <w:sz w:val="24"/>
          <w:szCs w:val="24"/>
          <w:lang w:bidi="he-IL"/>
        </w:rPr>
        <w:t>28 aprilie 202</w:t>
      </w:r>
      <w:r w:rsidR="003E2593">
        <w:rPr>
          <w:b/>
          <w:i/>
          <w:sz w:val="24"/>
          <w:szCs w:val="24"/>
          <w:lang w:bidi="he-IL"/>
        </w:rPr>
        <w:t>2</w:t>
      </w:r>
      <w:r>
        <w:rPr>
          <w:i/>
          <w:sz w:val="24"/>
          <w:szCs w:val="24"/>
          <w:lang w:bidi="he-IL"/>
        </w:rPr>
        <w:t>, la 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si sa exercite drepturile de vor atasate actiunilor detinute, astfel cum sunt inregistrate in Registrul Actionarilor la data de referinta </w:t>
      </w:r>
      <w:r w:rsidR="003E2593">
        <w:rPr>
          <w:i/>
          <w:sz w:val="24"/>
          <w:szCs w:val="24"/>
          <w:lang w:bidi="he-IL"/>
        </w:rPr>
        <w:t>08</w:t>
      </w:r>
      <w:r>
        <w:rPr>
          <w:i/>
          <w:sz w:val="24"/>
          <w:szCs w:val="24"/>
          <w:lang w:bidi="he-IL"/>
        </w:rPr>
        <w:t xml:space="preserve"> aprilie 202</w:t>
      </w:r>
      <w:r w:rsidR="003E2593">
        <w:rPr>
          <w:i/>
          <w:sz w:val="24"/>
          <w:szCs w:val="24"/>
          <w:lang w:bidi="he-IL"/>
        </w:rPr>
        <w:t>2</w:t>
      </w:r>
      <w:r>
        <w:rPr>
          <w:i/>
          <w:sz w:val="24"/>
          <w:szCs w:val="24"/>
          <w:lang w:bidi="he-IL"/>
        </w:rPr>
        <w:t xml:space="preserve">, dupa cum urmeaza: </w:t>
      </w:r>
    </w:p>
    <w:p w:rsidR="0040085E" w:rsidRDefault="0040085E" w:rsidP="0040085E">
      <w:pPr>
        <w:rPr>
          <w:i/>
          <w:sz w:val="24"/>
          <w:szCs w:val="24"/>
          <w:lang w:bidi="he-IL"/>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F22E1B">
        <w:rPr>
          <w:rFonts w:eastAsia="Arial Unicode MS"/>
          <w:i/>
          <w:sz w:val="24"/>
          <w:szCs w:val="24"/>
        </w:rPr>
        <w:t>2</w:t>
      </w:r>
      <w:r w:rsidR="003E2593">
        <w:rPr>
          <w:rFonts w:eastAsia="Arial Unicode MS"/>
          <w:i/>
          <w:sz w:val="24"/>
          <w:szCs w:val="24"/>
        </w:rPr>
        <w:t>1</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lastRenderedPageBreak/>
        <w:t>Prezentarea, dezbaterea şi aprobarea Raportului Auditorului Financiar cu privire la exerciţiul financiar aferent anului 20</w:t>
      </w:r>
      <w:r w:rsidR="003620CC">
        <w:rPr>
          <w:rFonts w:eastAsia="Arial Unicode MS"/>
          <w:i/>
          <w:sz w:val="24"/>
          <w:szCs w:val="24"/>
        </w:rPr>
        <w:t>2</w:t>
      </w:r>
      <w:r w:rsidR="003E2593">
        <w:rPr>
          <w:rFonts w:eastAsia="Arial Unicode MS"/>
          <w:i/>
          <w:sz w:val="24"/>
          <w:szCs w:val="24"/>
        </w:rPr>
        <w:t>1</w:t>
      </w:r>
      <w:r>
        <w:rPr>
          <w:rFonts w:eastAsia="Arial Unicode MS"/>
          <w:i/>
          <w:sz w:val="24"/>
          <w:szCs w:val="24"/>
        </w:rPr>
        <w:t>.</w:t>
      </w:r>
    </w:p>
    <w:p w:rsidR="0040085E" w:rsidRDefault="0040085E" w:rsidP="0040085E">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3620CC">
        <w:rPr>
          <w:i/>
          <w:sz w:val="24"/>
          <w:szCs w:val="24"/>
        </w:rPr>
        <w:t>2</w:t>
      </w:r>
      <w:r w:rsidR="003E2593">
        <w:rPr>
          <w:i/>
          <w:sz w:val="24"/>
          <w:szCs w:val="24"/>
        </w:rPr>
        <w:t>1</w:t>
      </w:r>
      <w:r>
        <w:rPr>
          <w:i/>
          <w:sz w:val="24"/>
          <w:szCs w:val="24"/>
        </w:rPr>
        <w:t>, pe baza rapoartelor prezentate de Consiliul de Administrație și cele ale Auditorului Financiar</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709"/>
          <w:tab w:val="left" w:pos="851"/>
        </w:tabs>
        <w:ind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w:t>
      </w:r>
      <w:r w:rsidR="003620CC">
        <w:rPr>
          <w:rFonts w:eastAsia="Arial Unicode MS"/>
          <w:i/>
          <w:sz w:val="24"/>
          <w:szCs w:val="24"/>
        </w:rPr>
        <w:t>2</w:t>
      </w:r>
      <w:r w:rsidR="003E2593">
        <w:rPr>
          <w:rFonts w:eastAsia="Arial Unicode MS"/>
          <w:i/>
          <w:sz w:val="24"/>
          <w:szCs w:val="24"/>
        </w:rPr>
        <w:t>1</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w:t>
      </w:r>
      <w:r w:rsidR="003E2593">
        <w:rPr>
          <w:rFonts w:eastAsia="Arial Unicode MS"/>
          <w:i/>
          <w:sz w:val="24"/>
          <w:szCs w:val="24"/>
        </w:rPr>
        <w:t>2</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3620CC">
        <w:rPr>
          <w:rFonts w:eastAsia="Arial Unicode MS"/>
          <w:i/>
          <w:sz w:val="24"/>
          <w:szCs w:val="24"/>
        </w:rPr>
        <w:t>2</w:t>
      </w:r>
      <w:r w:rsidR="003E2593">
        <w:rPr>
          <w:rFonts w:eastAsia="Arial Unicode MS"/>
          <w:i/>
          <w:sz w:val="24"/>
          <w:szCs w:val="24"/>
        </w:rPr>
        <w:t>1</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tabs>
          <w:tab w:val="left" w:pos="709"/>
          <w:tab w:val="left" w:pos="851"/>
        </w:tabs>
        <w:ind w:right="92"/>
        <w:rPr>
          <w:rFonts w:eastAsia="Arial Unicode MS"/>
          <w:i/>
          <w:sz w:val="24"/>
          <w:szCs w:val="24"/>
        </w:rPr>
      </w:pPr>
    </w:p>
    <w:p w:rsidR="003E2593" w:rsidRDefault="003E2593" w:rsidP="003E2593">
      <w:pPr>
        <w:pStyle w:val="NoSpacing"/>
        <w:numPr>
          <w:ilvl w:val="0"/>
          <w:numId w:val="19"/>
        </w:numPr>
        <w:ind w:right="-568"/>
        <w:jc w:val="both"/>
        <w:rPr>
          <w:i/>
          <w:sz w:val="28"/>
          <w:szCs w:val="28"/>
        </w:rPr>
      </w:pPr>
      <w:r w:rsidRPr="003E2593">
        <w:rPr>
          <w:i/>
          <w:sz w:val="28"/>
          <w:szCs w:val="28"/>
        </w:rPr>
        <w:t>Aprobarea numirii Auditorului Financiar</w:t>
      </w:r>
      <w:r w:rsidRPr="003E2593">
        <w:rPr>
          <w:i/>
          <w:sz w:val="28"/>
          <w:szCs w:val="28"/>
        </w:rPr>
        <w:t>.</w:t>
      </w:r>
    </w:p>
    <w:p w:rsidR="003E2593" w:rsidRDefault="003E2593" w:rsidP="003E2593">
      <w:pPr>
        <w:pStyle w:val="NoSpacing"/>
        <w:ind w:left="360" w:right="-568"/>
        <w:jc w:val="both"/>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E2593" w:rsidTr="00A165FD">
        <w:tc>
          <w:tcPr>
            <w:tcW w:w="3096"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E2593" w:rsidTr="00A165FD">
        <w:tc>
          <w:tcPr>
            <w:tcW w:w="3096"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E2593" w:rsidRPr="00932069" w:rsidRDefault="003E2593" w:rsidP="003E2593">
      <w:pPr>
        <w:pStyle w:val="NoSpacing"/>
        <w:ind w:left="360" w:right="-568"/>
        <w:jc w:val="both"/>
        <w:rPr>
          <w:i/>
        </w:rPr>
      </w:pPr>
    </w:p>
    <w:p w:rsidR="003E2593" w:rsidRPr="003E2593" w:rsidRDefault="003E2593" w:rsidP="003E2593">
      <w:pPr>
        <w:pStyle w:val="NoSpacing"/>
        <w:numPr>
          <w:ilvl w:val="0"/>
          <w:numId w:val="19"/>
        </w:numPr>
        <w:ind w:right="-568"/>
        <w:jc w:val="both"/>
        <w:rPr>
          <w:i/>
          <w:sz w:val="28"/>
          <w:szCs w:val="28"/>
        </w:rPr>
      </w:pPr>
      <w:r w:rsidRPr="003E2593">
        <w:rPr>
          <w:i/>
          <w:sz w:val="28"/>
          <w:szCs w:val="28"/>
        </w:rPr>
        <w:t>Stabilirea indemnizației administratorilor.</w:t>
      </w:r>
    </w:p>
    <w:p w:rsidR="003E2593" w:rsidRDefault="003E2593" w:rsidP="003E2593">
      <w:pPr>
        <w:pStyle w:val="NoSpacing"/>
        <w:ind w:left="360"/>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E2593" w:rsidTr="00A165FD">
        <w:tc>
          <w:tcPr>
            <w:tcW w:w="3096"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E2593" w:rsidRPr="00632645" w:rsidRDefault="003E2593"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E2593" w:rsidTr="00A165FD">
        <w:tc>
          <w:tcPr>
            <w:tcW w:w="3096"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E2593" w:rsidRPr="00632645" w:rsidRDefault="003E2593"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E2593" w:rsidRPr="00932069" w:rsidRDefault="003E2593" w:rsidP="003E2593">
      <w:pPr>
        <w:pStyle w:val="NoSpacing"/>
        <w:ind w:left="360"/>
        <w:rPr>
          <w:rFonts w:eastAsia="Arial Unicode MS"/>
          <w:i/>
        </w:rPr>
      </w:pPr>
    </w:p>
    <w:p w:rsidR="0040085E" w:rsidRPr="004A4A74" w:rsidRDefault="0040085E" w:rsidP="004A4A74">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4A4A74">
        <w:rPr>
          <w:b/>
          <w:i/>
          <w:sz w:val="24"/>
          <w:szCs w:val="24"/>
        </w:rPr>
        <w:t>1</w:t>
      </w:r>
      <w:r w:rsidR="003E2593">
        <w:rPr>
          <w:b/>
          <w:i/>
          <w:sz w:val="24"/>
          <w:szCs w:val="24"/>
        </w:rPr>
        <w:t>7</w:t>
      </w:r>
      <w:r w:rsidRPr="004A4A74">
        <w:rPr>
          <w:b/>
          <w:i/>
          <w:sz w:val="24"/>
          <w:szCs w:val="24"/>
        </w:rPr>
        <w:t>.</w:t>
      </w:r>
      <w:r w:rsidRPr="004A4A74">
        <w:rPr>
          <w:i/>
          <w:sz w:val="24"/>
          <w:szCs w:val="24"/>
        </w:rPr>
        <w:t>05.202</w:t>
      </w:r>
      <w:r w:rsidR="003E2593">
        <w:rPr>
          <w:i/>
          <w:sz w:val="24"/>
          <w:szCs w:val="24"/>
        </w:rPr>
        <w:t>2</w:t>
      </w:r>
      <w:r w:rsidRPr="004A4A74">
        <w:rPr>
          <w:i/>
          <w:sz w:val="24"/>
          <w:szCs w:val="24"/>
        </w:rPr>
        <w:t xml:space="preserve"> ca dată de înregistrare pentru identificarea acționarilor asupra cărora se răsfrâng efectele hotărârii Adunării Generale Ordinare a Acționarilor și  datei de 1</w:t>
      </w:r>
      <w:r w:rsidR="003E2593">
        <w:rPr>
          <w:i/>
          <w:sz w:val="24"/>
          <w:szCs w:val="24"/>
        </w:rPr>
        <w:t>6</w:t>
      </w:r>
      <w:r w:rsidRPr="004A4A74">
        <w:rPr>
          <w:i/>
          <w:sz w:val="24"/>
          <w:szCs w:val="24"/>
        </w:rPr>
        <w:t>.05.202</w:t>
      </w:r>
      <w:r w:rsidR="003E2593">
        <w:rPr>
          <w:i/>
          <w:sz w:val="24"/>
          <w:szCs w:val="24"/>
        </w:rPr>
        <w:t>2</w:t>
      </w:r>
      <w:r w:rsidRPr="004A4A74">
        <w:rPr>
          <w:i/>
          <w:sz w:val="24"/>
          <w:szCs w:val="24"/>
        </w:rPr>
        <w:t>, ca ex-date.</w:t>
      </w:r>
    </w:p>
    <w:p w:rsidR="0040085E" w:rsidRDefault="0040085E" w:rsidP="0040085E">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right="92"/>
        <w:rPr>
          <w:rFonts w:eastAsia="Arial Unicode MS"/>
          <w:i/>
        </w:rPr>
      </w:pPr>
    </w:p>
    <w:p w:rsidR="0040085E" w:rsidRDefault="0040085E" w:rsidP="0040085E">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w:t>
      </w:r>
      <w:r>
        <w:rPr>
          <w:i/>
          <w:sz w:val="24"/>
          <w:szCs w:val="24"/>
        </w:rPr>
        <w:lastRenderedPageBreak/>
        <w:t xml:space="preserve">in cadrul Adunarii Generale Ordinare a Actionarilor, pentru a le publica si inregistra oriunde este necesar. </w:t>
      </w:r>
    </w:p>
    <w:p w:rsidR="0040085E" w:rsidRDefault="0040085E" w:rsidP="0040085E">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40085E" w:rsidRDefault="0040085E" w:rsidP="0040085E">
      <w:pPr>
        <w:pStyle w:val="NoSpacing"/>
        <w:rPr>
          <w:i/>
          <w:sz w:val="24"/>
          <w:szCs w:val="24"/>
          <w:lang w:bidi="he-IL"/>
        </w:rPr>
      </w:pPr>
      <w:r>
        <w:rPr>
          <w:i/>
          <w:sz w:val="24"/>
          <w:szCs w:val="24"/>
          <w:lang w:bidi="he-IL"/>
        </w:rPr>
        <w:tab/>
      </w:r>
    </w:p>
    <w:p w:rsidR="0040085E" w:rsidRDefault="0040085E" w:rsidP="0040085E">
      <w:pPr>
        <w:pStyle w:val="NoSpacing"/>
        <w:rPr>
          <w:i/>
          <w:sz w:val="24"/>
          <w:szCs w:val="24"/>
          <w:lang w:bidi="he-IL"/>
        </w:rPr>
      </w:pPr>
      <w:r>
        <w:rPr>
          <w:i/>
          <w:sz w:val="24"/>
          <w:szCs w:val="24"/>
          <w:lang w:bidi="he-IL"/>
        </w:rPr>
        <w:t xml:space="preserve">           Prezenta procura speciala:</w:t>
      </w:r>
    </w:p>
    <w:p w:rsidR="0040085E" w:rsidRDefault="0040085E" w:rsidP="0040085E">
      <w:pPr>
        <w:pStyle w:val="NoSpacing"/>
        <w:rPr>
          <w:i/>
          <w:sz w:val="24"/>
          <w:szCs w:val="24"/>
          <w:lang w:bidi="he-IL"/>
        </w:rPr>
      </w:pPr>
    </w:p>
    <w:p w:rsidR="0040085E" w:rsidRPr="008C1995" w:rsidRDefault="0040085E" w:rsidP="0040085E">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40085E" w:rsidRPr="008C1995" w:rsidRDefault="0040085E" w:rsidP="0040085E">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24.04.202</w:t>
      </w:r>
      <w:r w:rsidR="003E2593">
        <w:rPr>
          <w:rFonts w:eastAsia="Arial Unicode MS"/>
          <w:i/>
          <w:sz w:val="24"/>
          <w:szCs w:val="24"/>
        </w:rPr>
        <w:t>2</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082269">
        <w:rPr>
          <w:b/>
          <w:i/>
          <w:sz w:val="24"/>
          <w:szCs w:val="24"/>
        </w:rPr>
        <w:t>7</w:t>
      </w:r>
      <w:r w:rsidRPr="008C1995">
        <w:rPr>
          <w:b/>
          <w:i/>
          <w:sz w:val="24"/>
          <w:szCs w:val="24"/>
        </w:rPr>
        <w:t>/2</w:t>
      </w:r>
      <w:r w:rsidR="00082269">
        <w:rPr>
          <w:b/>
          <w:i/>
          <w:sz w:val="24"/>
          <w:szCs w:val="24"/>
        </w:rPr>
        <w:t>8</w:t>
      </w:r>
      <w:r w:rsidRPr="008C1995">
        <w:rPr>
          <w:b/>
          <w:i/>
          <w:sz w:val="24"/>
          <w:szCs w:val="24"/>
        </w:rPr>
        <w:t>.04.202</w:t>
      </w:r>
      <w:r w:rsidR="003E2593">
        <w:rPr>
          <w:b/>
          <w:i/>
          <w:sz w:val="24"/>
          <w:szCs w:val="24"/>
        </w:rPr>
        <w:t>2</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082269">
        <w:rPr>
          <w:i/>
          <w:sz w:val="24"/>
          <w:szCs w:val="24"/>
        </w:rPr>
        <w:t>3</w:t>
      </w:r>
      <w:r w:rsidRPr="008C1995">
        <w:rPr>
          <w:i/>
          <w:sz w:val="24"/>
          <w:szCs w:val="24"/>
        </w:rPr>
        <w:t>.04.202</w:t>
      </w:r>
      <w:r w:rsidR="003E2593">
        <w:rPr>
          <w:i/>
          <w:sz w:val="24"/>
          <w:szCs w:val="24"/>
        </w:rPr>
        <w:t>2</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082269">
        <w:rPr>
          <w:b/>
          <w:i/>
          <w:sz w:val="24"/>
          <w:szCs w:val="24"/>
        </w:rPr>
        <w:t>7</w:t>
      </w:r>
      <w:r w:rsidRPr="008C1995">
        <w:rPr>
          <w:b/>
          <w:i/>
          <w:sz w:val="24"/>
          <w:szCs w:val="24"/>
        </w:rPr>
        <w:t>/2</w:t>
      </w:r>
      <w:r w:rsidR="00082269">
        <w:rPr>
          <w:b/>
          <w:i/>
          <w:sz w:val="24"/>
          <w:szCs w:val="24"/>
        </w:rPr>
        <w:t>8</w:t>
      </w:r>
      <w:r w:rsidRPr="008C1995">
        <w:rPr>
          <w:b/>
          <w:i/>
          <w:sz w:val="24"/>
          <w:szCs w:val="24"/>
        </w:rPr>
        <w:t>.04.202</w:t>
      </w:r>
      <w:r w:rsidR="003E2593">
        <w:rPr>
          <w:b/>
          <w:i/>
          <w:sz w:val="24"/>
          <w:szCs w:val="24"/>
        </w:rPr>
        <w:t>2</w:t>
      </w:r>
      <w:r w:rsidRPr="008C1995">
        <w:rPr>
          <w:b/>
          <w:i/>
          <w:sz w:val="24"/>
          <w:szCs w:val="24"/>
        </w:rPr>
        <w:t>".</w:t>
      </w:r>
    </w:p>
    <w:p w:rsidR="0040085E" w:rsidRDefault="0040085E" w:rsidP="0040085E">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40085E" w:rsidRDefault="0040085E" w:rsidP="0040085E">
      <w:pPr>
        <w:pStyle w:val="Style"/>
        <w:numPr>
          <w:ilvl w:val="0"/>
          <w:numId w:val="18"/>
        </w:numPr>
        <w:spacing w:before="100" w:beforeAutospacing="1" w:after="100" w:afterAutospacing="1"/>
        <w:rPr>
          <w:i/>
          <w:lang w:bidi="he-IL"/>
        </w:rPr>
      </w:pPr>
      <w:r>
        <w:rPr>
          <w:i/>
          <w:lang w:bidi="he-IL"/>
        </w:rPr>
        <w:t>Se semneaza si se dateaza de catre actionarul mandant</w:t>
      </w:r>
    </w:p>
    <w:p w:rsidR="0040085E" w:rsidRDefault="0040085E" w:rsidP="0040085E">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40085E" w:rsidRDefault="0040085E" w:rsidP="0040085E">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sz w:val="10"/>
          <w:szCs w:val="10"/>
          <w:lang w:bidi="he-IL"/>
        </w:rPr>
      </w:pPr>
      <w:r>
        <w:rPr>
          <w:sz w:val="10"/>
          <w:szCs w:val="10"/>
          <w:lang w:bidi="he-IL"/>
        </w:rPr>
        <w:t xml:space="preserve">  </w:t>
      </w:r>
    </w:p>
    <w:p w:rsidR="0040085E" w:rsidRDefault="0040085E" w:rsidP="0040085E">
      <w:pPr>
        <w:pStyle w:val="NoSpacing"/>
        <w:rPr>
          <w:lang w:bidi="he-IL"/>
        </w:rPr>
      </w:pPr>
      <w:r>
        <w:rPr>
          <w:u w:val="single"/>
          <w:lang w:bidi="he-IL"/>
        </w:rPr>
        <w:t xml:space="preserve">                                                                                           </w:t>
      </w:r>
      <w:r>
        <w:rPr>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6"/>
          <w:szCs w:val="6"/>
          <w:lang w:bidi="he-IL"/>
        </w:rPr>
      </w:pPr>
    </w:p>
    <w:p w:rsidR="0040085E" w:rsidRDefault="0040085E" w:rsidP="0040085E">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40085E" w:rsidRDefault="0040085E" w:rsidP="0040085E">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40085E" w:rsidRDefault="0040085E" w:rsidP="0040085E">
      <w:pPr>
        <w:pStyle w:val="NoSpacing"/>
        <w:rPr>
          <w:i/>
          <w:sz w:val="24"/>
          <w:szCs w:val="24"/>
          <w:lang w:bidi="he-IL"/>
        </w:rPr>
      </w:pPr>
    </w:p>
    <w:p w:rsidR="004065D9" w:rsidRDefault="0040085E" w:rsidP="00932069">
      <w:pPr>
        <w:pStyle w:val="NoSpacing"/>
        <w:rPr>
          <w:b/>
          <w:bCs/>
          <w:i/>
          <w:w w:val="120"/>
          <w:sz w:val="22"/>
          <w:szCs w:val="22"/>
        </w:rPr>
      </w:pPr>
      <w:r>
        <w:rPr>
          <w:i/>
          <w:sz w:val="24"/>
          <w:szCs w:val="24"/>
          <w:lang w:bidi="he-IL"/>
        </w:rPr>
        <w:t xml:space="preserve">Data: </w:t>
      </w:r>
      <w:r>
        <w:rPr>
          <w:i/>
          <w:sz w:val="24"/>
          <w:szCs w:val="24"/>
          <w:u w:val="single"/>
          <w:lang w:bidi="he-IL"/>
        </w:rPr>
        <w:t xml:space="preserve">                                                                    </w:t>
      </w:r>
      <w:r>
        <w:rPr>
          <w:i/>
          <w:sz w:val="24"/>
          <w:szCs w:val="24"/>
          <w:lang w:bidi="he-IL"/>
        </w:rPr>
        <w:t xml:space="preserve"> .</w:t>
      </w:r>
      <w:bookmarkStart w:id="0" w:name="_GoBack"/>
      <w:bookmarkEnd w:id="0"/>
    </w:p>
    <w:sectPr w:rsidR="004065D9"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452CF7"/>
    <w:multiLevelType w:val="hybridMultilevel"/>
    <w:tmpl w:val="F4C6F100"/>
    <w:lvl w:ilvl="0" w:tplc="EF32E46E">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3">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4">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5">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2"/>
  </w:num>
  <w:num w:numId="2">
    <w:abstractNumId w:val="8"/>
  </w:num>
  <w:num w:numId="3">
    <w:abstractNumId w:val="7"/>
  </w:num>
  <w:num w:numId="4">
    <w:abstractNumId w:val="10"/>
  </w:num>
  <w:num w:numId="5">
    <w:abstractNumId w:val="11"/>
  </w:num>
  <w:num w:numId="6">
    <w:abstractNumId w:val="13"/>
  </w:num>
  <w:num w:numId="7">
    <w:abstractNumId w:val="14"/>
  </w:num>
  <w:num w:numId="8">
    <w:abstractNumId w:val="16"/>
  </w:num>
  <w:num w:numId="9">
    <w:abstractNumId w:val="17"/>
  </w:num>
  <w:num w:numId="10">
    <w:abstractNumId w:val="9"/>
  </w:num>
  <w:num w:numId="11">
    <w:abstractNumId w:val="3"/>
  </w:num>
  <w:num w:numId="12">
    <w:abstractNumId w:val="5"/>
  </w:num>
  <w:num w:numId="13">
    <w:abstractNumId w:val="1"/>
  </w:num>
  <w:num w:numId="14">
    <w:abstractNumId w:val="6"/>
  </w:num>
  <w:num w:numId="15">
    <w:abstractNumId w:val="0"/>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2F1D6E"/>
    <w:rsid w:val="00082269"/>
    <w:rsid w:val="00095EAA"/>
    <w:rsid w:val="000C7B64"/>
    <w:rsid w:val="00112C27"/>
    <w:rsid w:val="00140FC7"/>
    <w:rsid w:val="00153CF7"/>
    <w:rsid w:val="0017133F"/>
    <w:rsid w:val="00220212"/>
    <w:rsid w:val="00223C72"/>
    <w:rsid w:val="00225294"/>
    <w:rsid w:val="002364F8"/>
    <w:rsid w:val="00251B17"/>
    <w:rsid w:val="002603F7"/>
    <w:rsid w:val="00266AD5"/>
    <w:rsid w:val="00292F80"/>
    <w:rsid w:val="002C2178"/>
    <w:rsid w:val="002E1FCD"/>
    <w:rsid w:val="002F1D6E"/>
    <w:rsid w:val="003138A1"/>
    <w:rsid w:val="0032769E"/>
    <w:rsid w:val="003620CC"/>
    <w:rsid w:val="00387B19"/>
    <w:rsid w:val="00396BFE"/>
    <w:rsid w:val="003E2593"/>
    <w:rsid w:val="0040085E"/>
    <w:rsid w:val="004065D9"/>
    <w:rsid w:val="00427FB2"/>
    <w:rsid w:val="00433B2A"/>
    <w:rsid w:val="00481EA9"/>
    <w:rsid w:val="00484069"/>
    <w:rsid w:val="004A4A74"/>
    <w:rsid w:val="004B1CBF"/>
    <w:rsid w:val="004D016E"/>
    <w:rsid w:val="00504A60"/>
    <w:rsid w:val="0050594B"/>
    <w:rsid w:val="00520635"/>
    <w:rsid w:val="005A02DA"/>
    <w:rsid w:val="005F1F06"/>
    <w:rsid w:val="006A1ECF"/>
    <w:rsid w:val="006A6F45"/>
    <w:rsid w:val="006C6E1F"/>
    <w:rsid w:val="006D22D2"/>
    <w:rsid w:val="0078788A"/>
    <w:rsid w:val="00787A3C"/>
    <w:rsid w:val="0079339F"/>
    <w:rsid w:val="007A6412"/>
    <w:rsid w:val="007B7D32"/>
    <w:rsid w:val="007D2A95"/>
    <w:rsid w:val="007E4004"/>
    <w:rsid w:val="007F3041"/>
    <w:rsid w:val="007F71C2"/>
    <w:rsid w:val="00834646"/>
    <w:rsid w:val="00852C4B"/>
    <w:rsid w:val="0085757D"/>
    <w:rsid w:val="00871650"/>
    <w:rsid w:val="00887BA4"/>
    <w:rsid w:val="008F1BDB"/>
    <w:rsid w:val="008F75A5"/>
    <w:rsid w:val="008F7690"/>
    <w:rsid w:val="00901B77"/>
    <w:rsid w:val="0090469F"/>
    <w:rsid w:val="009176F6"/>
    <w:rsid w:val="009263E1"/>
    <w:rsid w:val="009319F6"/>
    <w:rsid w:val="00932069"/>
    <w:rsid w:val="00975D29"/>
    <w:rsid w:val="009A2820"/>
    <w:rsid w:val="009B07A0"/>
    <w:rsid w:val="00A3690D"/>
    <w:rsid w:val="00AE032F"/>
    <w:rsid w:val="00B16C06"/>
    <w:rsid w:val="00B866D8"/>
    <w:rsid w:val="00B91B60"/>
    <w:rsid w:val="00BA2EB7"/>
    <w:rsid w:val="00BD2011"/>
    <w:rsid w:val="00BD483D"/>
    <w:rsid w:val="00C13E78"/>
    <w:rsid w:val="00C16DFC"/>
    <w:rsid w:val="00C83150"/>
    <w:rsid w:val="00C93619"/>
    <w:rsid w:val="00CB49FC"/>
    <w:rsid w:val="00CC2988"/>
    <w:rsid w:val="00D14639"/>
    <w:rsid w:val="00D21BF6"/>
    <w:rsid w:val="00D34652"/>
    <w:rsid w:val="00D64D1A"/>
    <w:rsid w:val="00D74710"/>
    <w:rsid w:val="00D9189C"/>
    <w:rsid w:val="00E0683B"/>
    <w:rsid w:val="00E10838"/>
    <w:rsid w:val="00E55ADC"/>
    <w:rsid w:val="00EA74BC"/>
    <w:rsid w:val="00F03011"/>
    <w:rsid w:val="00F116D8"/>
    <w:rsid w:val="00F22E1B"/>
    <w:rsid w:val="00FC72DA"/>
    <w:rsid w:val="00FE1E02"/>
    <w:rsid w:val="00FE4C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742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15418-E910-4E32-8220-3F3ECD90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46</cp:revision>
  <cp:lastPrinted>2021-03-24T07:26:00Z</cp:lastPrinted>
  <dcterms:created xsi:type="dcterms:W3CDTF">2017-04-03T06:46:00Z</dcterms:created>
  <dcterms:modified xsi:type="dcterms:W3CDTF">2022-03-28T06:09:00Z</dcterms:modified>
</cp:coreProperties>
</file>